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D7" w:rsidRPr="00401ED8" w:rsidRDefault="000E722A" w:rsidP="00643F1B">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Narrow" w:hAnsi="Arial Narrow"/>
          <w:b/>
          <w:noProof/>
          <w:sz w:val="28"/>
          <w:szCs w:val="28"/>
          <w:lang w:eastAsia="de-DE"/>
        </w:rPr>
      </w:pPr>
      <w:r>
        <w:rPr>
          <w:rFonts w:ascii="Arial Narrow" w:hAnsi="Arial Narrow"/>
          <w:b/>
          <w:noProof/>
          <w:sz w:val="28"/>
          <w:szCs w:val="28"/>
          <w:lang w:eastAsia="de-DE"/>
        </w:rPr>
        <w:t>Materialliste für das 1</w:t>
      </w:r>
      <w:r w:rsidR="00CE2FD7" w:rsidRPr="00401ED8">
        <w:rPr>
          <w:rFonts w:ascii="Arial Narrow" w:hAnsi="Arial Narrow"/>
          <w:b/>
          <w:noProof/>
          <w:sz w:val="28"/>
          <w:szCs w:val="28"/>
          <w:lang w:eastAsia="de-DE"/>
        </w:rPr>
        <w:t>. Schuljahr</w:t>
      </w:r>
      <w:r w:rsidR="00624469">
        <w:rPr>
          <w:rFonts w:ascii="Arial Narrow" w:hAnsi="Arial Narrow"/>
          <w:b/>
          <w:noProof/>
          <w:sz w:val="28"/>
          <w:szCs w:val="28"/>
          <w:lang w:eastAsia="de-DE"/>
        </w:rPr>
        <w:t xml:space="preserve">                Klasse 1b</w:t>
      </w:r>
    </w:p>
    <w:p w:rsidR="003E2E63" w:rsidRPr="003E2E63" w:rsidRDefault="003E2E63">
      <w:pPr>
        <w:rPr>
          <w:rFonts w:ascii="Arial Narrow" w:hAnsi="Arial Narrow"/>
          <w:noProof/>
          <w:sz w:val="4"/>
          <w:szCs w:val="4"/>
          <w:lang w:eastAsia="de-DE"/>
        </w:rPr>
      </w:pPr>
      <w:r>
        <w:rPr>
          <w:rFonts w:ascii="Arial Narrow" w:hAnsi="Arial Narrow"/>
          <w:noProof/>
          <w:sz w:val="4"/>
          <w:szCs w:val="4"/>
          <w:lang w:eastAsia="de-DE"/>
        </w:rPr>
        <w:tab/>
      </w:r>
      <w:r>
        <w:rPr>
          <w:rFonts w:ascii="Arial Narrow" w:hAnsi="Arial Narrow"/>
          <w:noProof/>
          <w:sz w:val="4"/>
          <w:szCs w:val="4"/>
          <w:lang w:eastAsia="de-DE"/>
        </w:rPr>
        <w:tab/>
      </w:r>
      <w:r>
        <w:rPr>
          <w:rFonts w:ascii="Arial Narrow" w:hAnsi="Arial Narrow"/>
          <w:noProof/>
          <w:sz w:val="4"/>
          <w:szCs w:val="4"/>
          <w:lang w:eastAsia="de-DE"/>
        </w:rPr>
        <w:tab/>
      </w:r>
      <w:r>
        <w:rPr>
          <w:rFonts w:ascii="Arial Narrow" w:hAnsi="Arial Narrow"/>
          <w:noProof/>
          <w:sz w:val="4"/>
          <w:szCs w:val="4"/>
          <w:lang w:eastAsia="de-DE"/>
        </w:rPr>
        <w:tab/>
      </w:r>
      <w:r>
        <w:rPr>
          <w:rFonts w:ascii="Arial Narrow" w:hAnsi="Arial Narrow"/>
          <w:noProof/>
          <w:sz w:val="4"/>
          <w:szCs w:val="4"/>
          <w:lang w:eastAsia="de-DE"/>
        </w:rPr>
        <w:tab/>
      </w:r>
      <w:r>
        <w:rPr>
          <w:rFonts w:ascii="Arial Narrow" w:hAnsi="Arial Narrow"/>
          <w:noProof/>
          <w:sz w:val="4"/>
          <w:szCs w:val="4"/>
          <w:lang w:eastAsia="de-DE"/>
        </w:rPr>
        <w:tab/>
      </w:r>
      <w:r>
        <w:rPr>
          <w:rFonts w:ascii="Arial Narrow" w:hAnsi="Arial Narrow"/>
          <w:noProof/>
          <w:sz w:val="4"/>
          <w:szCs w:val="4"/>
          <w:lang w:eastAsia="de-DE"/>
        </w:rPr>
        <w:tab/>
      </w:r>
    </w:p>
    <w:p w:rsidR="00CE2FD7" w:rsidRPr="00660A96" w:rsidRDefault="00CE2FD7">
      <w:pPr>
        <w:rPr>
          <w:rFonts w:ascii="Arial Narrow" w:hAnsi="Arial Narrow"/>
          <w:b/>
          <w:noProof/>
          <w:sz w:val="24"/>
          <w:szCs w:val="24"/>
          <w:lang w:eastAsia="de-DE"/>
        </w:rPr>
      </w:pPr>
      <w:r w:rsidRPr="00660A96">
        <w:rPr>
          <w:rFonts w:ascii="Arial Narrow" w:hAnsi="Arial Narrow"/>
          <w:b/>
          <w:noProof/>
          <w:sz w:val="24"/>
          <w:szCs w:val="24"/>
          <w:lang w:eastAsia="de-DE"/>
        </w:rPr>
        <w:t>Liebe Eltern ,</w:t>
      </w:r>
    </w:p>
    <w:p w:rsidR="00CE2FD7" w:rsidRPr="00660A96" w:rsidRDefault="000E722A">
      <w:pPr>
        <w:rPr>
          <w:rFonts w:ascii="Arial Narrow" w:hAnsi="Arial Narrow"/>
          <w:noProof/>
          <w:sz w:val="24"/>
          <w:szCs w:val="24"/>
          <w:lang w:eastAsia="de-DE"/>
        </w:rPr>
      </w:pPr>
      <w:r w:rsidRPr="00660A96">
        <w:rPr>
          <w:rFonts w:ascii="Arial Narrow" w:hAnsi="Arial Narrow"/>
          <w:noProof/>
          <w:sz w:val="24"/>
          <w:szCs w:val="24"/>
          <w:lang w:eastAsia="de-DE"/>
        </w:rPr>
        <w:t>im</w:t>
      </w:r>
      <w:r w:rsidR="007258AD" w:rsidRPr="00660A96">
        <w:rPr>
          <w:rFonts w:ascii="Arial Narrow" w:hAnsi="Arial Narrow"/>
          <w:noProof/>
          <w:sz w:val="24"/>
          <w:szCs w:val="24"/>
          <w:lang w:eastAsia="de-DE"/>
        </w:rPr>
        <w:t xml:space="preserve"> 1</w:t>
      </w:r>
      <w:r w:rsidR="00CE2FD7" w:rsidRPr="00660A96">
        <w:rPr>
          <w:rFonts w:ascii="Arial Narrow" w:hAnsi="Arial Narrow"/>
          <w:noProof/>
          <w:sz w:val="24"/>
          <w:szCs w:val="24"/>
          <w:lang w:eastAsia="de-DE"/>
        </w:rPr>
        <w:t xml:space="preserve">. Schuljahr </w:t>
      </w:r>
      <w:r w:rsidR="00211426" w:rsidRPr="00660A96">
        <w:rPr>
          <w:rFonts w:ascii="Arial Narrow" w:hAnsi="Arial Narrow"/>
          <w:noProof/>
          <w:sz w:val="24"/>
          <w:szCs w:val="24"/>
          <w:lang w:eastAsia="de-DE"/>
        </w:rPr>
        <w:t>benötigen Ihre K</w:t>
      </w:r>
      <w:r w:rsidR="00CE2FD7" w:rsidRPr="00660A96">
        <w:rPr>
          <w:rFonts w:ascii="Arial Narrow" w:hAnsi="Arial Narrow"/>
          <w:noProof/>
          <w:sz w:val="24"/>
          <w:szCs w:val="24"/>
          <w:lang w:eastAsia="de-DE"/>
        </w:rPr>
        <w:t>inder außer den</w:t>
      </w:r>
      <w:r w:rsidR="00401ED8" w:rsidRPr="00660A96">
        <w:rPr>
          <w:rFonts w:ascii="Arial Narrow" w:hAnsi="Arial Narrow"/>
          <w:noProof/>
          <w:sz w:val="24"/>
          <w:szCs w:val="24"/>
          <w:lang w:eastAsia="de-DE"/>
        </w:rPr>
        <w:t xml:space="preserve"> neuen</w:t>
      </w:r>
      <w:r w:rsidR="00CE2FD7" w:rsidRPr="00660A96">
        <w:rPr>
          <w:rFonts w:ascii="Arial Narrow" w:hAnsi="Arial Narrow"/>
          <w:noProof/>
          <w:sz w:val="24"/>
          <w:szCs w:val="24"/>
          <w:lang w:eastAsia="de-DE"/>
        </w:rPr>
        <w:t xml:space="preserve"> Büchern noch die unten aufgeführten Arbeitsmittel.</w:t>
      </w:r>
    </w:p>
    <w:p w:rsidR="003E2E63" w:rsidRPr="003E2E63" w:rsidRDefault="00ED0D37">
      <w:pPr>
        <w:rPr>
          <w:rFonts w:ascii="Arial Narrow" w:hAnsi="Arial Narrow"/>
          <w:noProof/>
          <w:sz w:val="4"/>
          <w:szCs w:val="4"/>
          <w:lang w:eastAsia="de-DE"/>
        </w:rPr>
      </w:pPr>
      <w:r w:rsidRPr="00ED0D37">
        <w:rPr>
          <w:rFonts w:ascii="Arial Narrow" w:hAnsi="Arial Narrow"/>
          <w:b/>
          <w:bCs/>
          <w:noProof/>
          <w:sz w:val="4"/>
          <w:szCs w:val="4"/>
          <w:lang w:eastAsia="de-DE"/>
        </w:rPr>
        <w:pict>
          <v:rect id="Rechteck 2" o:spid="_x0000_s1026" style="position:absolute;margin-left:-3pt;margin-top:7.95pt;width:525pt;height:37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" fillcolor="white [3212]" strokecolor="black [3213]" strokeweight="2pt">
            <v:textbox>
              <w:txbxContent>
                <w:p w:rsidR="008176CE" w:rsidRDefault="008176CE" w:rsidP="00151CC3">
                  <w:pPr>
                    <w:jc w:val="center"/>
                  </w:pPr>
                </w:p>
              </w:txbxContent>
            </v:textbox>
          </v:rect>
        </w:pict>
      </w:r>
    </w:p>
    <w:p w:rsidR="00211426" w:rsidRDefault="00211426" w:rsidP="0042498F">
      <w:pPr>
        <w:pStyle w:val="Default"/>
        <w:ind w:left="1843" w:hanging="1843"/>
        <w:rPr>
          <w:rFonts w:ascii="Arial Narrow" w:hAnsi="Arial Narrow"/>
          <w:color w:val="auto"/>
          <w:sz w:val="28"/>
          <w:szCs w:val="28"/>
        </w:rPr>
      </w:pPr>
      <w:r w:rsidRPr="00211426">
        <w:rPr>
          <w:rFonts w:ascii="Arial Narrow" w:hAnsi="Arial Narrow"/>
          <w:b/>
          <w:bCs/>
          <w:color w:val="auto"/>
          <w:sz w:val="28"/>
          <w:szCs w:val="28"/>
        </w:rPr>
        <w:t xml:space="preserve">Schnellhefter: </w:t>
      </w:r>
      <w:r w:rsidR="00151CC3">
        <w:rPr>
          <w:rFonts w:ascii="Arial Narrow" w:hAnsi="Arial Narrow"/>
          <w:b/>
          <w:bCs/>
          <w:color w:val="auto"/>
          <w:sz w:val="28"/>
          <w:szCs w:val="28"/>
        </w:rPr>
        <w:tab/>
      </w:r>
      <w:r w:rsidR="00495A0B">
        <w:rPr>
          <w:rFonts w:ascii="Arial Narrow" w:hAnsi="Arial Narrow"/>
          <w:color w:val="auto"/>
          <w:sz w:val="28"/>
          <w:szCs w:val="28"/>
        </w:rPr>
        <w:t>6</w:t>
      </w:r>
      <w:r w:rsidRPr="00211426">
        <w:rPr>
          <w:rFonts w:ascii="Arial Narrow" w:hAnsi="Arial Narrow"/>
          <w:color w:val="auto"/>
          <w:sz w:val="28"/>
          <w:szCs w:val="28"/>
        </w:rPr>
        <w:t xml:space="preserve"> Schnellhefter DIN </w:t>
      </w:r>
      <w:r w:rsidR="0042498F">
        <w:rPr>
          <w:rFonts w:ascii="Arial Narrow" w:hAnsi="Arial Narrow"/>
          <w:color w:val="auto"/>
          <w:sz w:val="28"/>
          <w:szCs w:val="28"/>
        </w:rPr>
        <w:t xml:space="preserve">A4 in den Farben: rot (Deutsch), </w:t>
      </w:r>
      <w:r w:rsidRPr="00211426">
        <w:rPr>
          <w:rFonts w:ascii="Arial Narrow" w:hAnsi="Arial Narrow"/>
          <w:color w:val="auto"/>
          <w:sz w:val="28"/>
          <w:szCs w:val="28"/>
        </w:rPr>
        <w:t>blau (Mathematik), grün (Sachkunde), gelb (Reli</w:t>
      </w:r>
      <w:r w:rsidR="00401ED8">
        <w:rPr>
          <w:rFonts w:ascii="Arial Narrow" w:hAnsi="Arial Narrow"/>
          <w:color w:val="auto"/>
          <w:sz w:val="28"/>
          <w:szCs w:val="28"/>
        </w:rPr>
        <w:t>gion), weiß (</w:t>
      </w:r>
      <w:r w:rsidR="00495A0B">
        <w:rPr>
          <w:rFonts w:ascii="Arial Narrow" w:hAnsi="Arial Narrow"/>
          <w:color w:val="auto"/>
          <w:sz w:val="28"/>
          <w:szCs w:val="28"/>
        </w:rPr>
        <w:t>Musik), schwarz (Freiarbeit)</w:t>
      </w:r>
      <w:r w:rsidRPr="00211426">
        <w:rPr>
          <w:rFonts w:ascii="Arial Narrow" w:hAnsi="Arial Narrow"/>
          <w:color w:val="auto"/>
          <w:sz w:val="28"/>
          <w:szCs w:val="28"/>
        </w:rPr>
        <w:t xml:space="preserve">. </w:t>
      </w:r>
    </w:p>
    <w:p w:rsidR="006F53E8" w:rsidRPr="006F53E8" w:rsidRDefault="006F53E8" w:rsidP="0042498F">
      <w:pPr>
        <w:pStyle w:val="Default"/>
        <w:ind w:left="1843" w:hanging="1843"/>
        <w:rPr>
          <w:rFonts w:ascii="Arial Narrow" w:hAnsi="Arial Narrow"/>
          <w:color w:val="auto"/>
          <w:sz w:val="28"/>
          <w:szCs w:val="28"/>
        </w:rPr>
      </w:pPr>
      <w:r>
        <w:rPr>
          <w:rFonts w:ascii="Arial Narrow" w:hAnsi="Arial Narrow"/>
          <w:b/>
          <w:bCs/>
          <w:color w:val="auto"/>
          <w:sz w:val="28"/>
          <w:szCs w:val="28"/>
        </w:rPr>
        <w:tab/>
      </w:r>
      <w:r w:rsidRPr="006F53E8">
        <w:rPr>
          <w:rFonts w:ascii="Arial Narrow" w:hAnsi="Arial Narrow"/>
          <w:bCs/>
          <w:color w:val="auto"/>
          <w:sz w:val="28"/>
          <w:szCs w:val="28"/>
        </w:rPr>
        <w:t>1 gelber Eckspanner (Elternmappe)</w:t>
      </w:r>
    </w:p>
    <w:p w:rsidR="0042498F" w:rsidRPr="00211426" w:rsidRDefault="0042498F" w:rsidP="006F53E8">
      <w:pPr>
        <w:pStyle w:val="Default"/>
        <w:ind w:left="1135" w:firstLine="708"/>
        <w:rPr>
          <w:rFonts w:ascii="Arial Narrow" w:hAnsi="Arial Narrow"/>
          <w:color w:val="auto"/>
          <w:sz w:val="28"/>
          <w:szCs w:val="28"/>
        </w:rPr>
      </w:pPr>
      <w:r w:rsidRPr="0042498F">
        <w:rPr>
          <w:rFonts w:ascii="Arial Narrow" w:hAnsi="Arial Narrow"/>
          <w:bCs/>
          <w:color w:val="auto"/>
          <w:sz w:val="28"/>
          <w:szCs w:val="28"/>
        </w:rPr>
        <w:t xml:space="preserve">Bitte heften Sie in jeden Schnellhefter </w:t>
      </w:r>
      <w:r w:rsidRPr="0042498F">
        <w:rPr>
          <w:rFonts w:ascii="Arial Narrow" w:hAnsi="Arial Narrow"/>
          <w:b/>
          <w:bCs/>
          <w:color w:val="auto"/>
          <w:sz w:val="28"/>
          <w:szCs w:val="28"/>
        </w:rPr>
        <w:t>eine</w:t>
      </w:r>
      <w:r>
        <w:rPr>
          <w:rFonts w:ascii="Arial Narrow" w:hAnsi="Arial Narrow"/>
          <w:b/>
          <w:bCs/>
          <w:color w:val="auto"/>
          <w:sz w:val="28"/>
          <w:szCs w:val="28"/>
        </w:rPr>
        <w:t>Klarsichthülle!</w:t>
      </w:r>
    </w:p>
    <w:p w:rsidR="00211426" w:rsidRPr="0042498F" w:rsidRDefault="00151CC3" w:rsidP="00151CC3">
      <w:pPr>
        <w:pStyle w:val="Default"/>
        <w:ind w:left="1843" w:firstLine="281"/>
        <w:rPr>
          <w:rFonts w:ascii="Arial Narrow" w:hAnsi="Arial Narrow"/>
          <w:b/>
          <w:bCs/>
          <w:color w:val="auto"/>
          <w:sz w:val="16"/>
          <w:szCs w:val="16"/>
        </w:rPr>
      </w:pPr>
      <w:r w:rsidRPr="0042498F">
        <w:rPr>
          <w:noProof/>
          <w:sz w:val="16"/>
          <w:szCs w:val="16"/>
          <w:lang w:eastAsia="de-DE"/>
        </w:rPr>
        <w:drawing>
          <wp:anchor distT="0" distB="0" distL="114300" distR="114300" simplePos="0" relativeHeight="251656192" behindDoc="0" locked="0" layoutInCell="1" allowOverlap="1">
            <wp:simplePos x="0" y="0"/>
            <wp:positionH relativeFrom="column">
              <wp:posOffset>4257675</wp:posOffset>
            </wp:positionH>
            <wp:positionV relativeFrom="paragraph">
              <wp:posOffset>16510</wp:posOffset>
            </wp:positionV>
            <wp:extent cx="1504950" cy="1504950"/>
            <wp:effectExtent l="0" t="0" r="0" b="0"/>
            <wp:wrapNone/>
            <wp:docPr id="3" name="Grafik 3" descr="http://www.fensterbilder.edelgrau.de/downloadbilder/sonsti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sterbilder.edelgrau.de/downloadbilder/sonstige-2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504950"/>
                    </a:xfrm>
                    <a:prstGeom prst="rect">
                      <a:avLst/>
                    </a:prstGeom>
                    <a:noFill/>
                    <a:ln>
                      <a:noFill/>
                    </a:ln>
                  </pic:spPr>
                </pic:pic>
              </a:graphicData>
            </a:graphic>
          </wp:anchor>
        </w:drawing>
      </w:r>
    </w:p>
    <w:p w:rsidR="000E722A" w:rsidRDefault="00211426" w:rsidP="000E722A">
      <w:pPr>
        <w:pStyle w:val="Default"/>
        <w:tabs>
          <w:tab w:val="left" w:pos="1815"/>
          <w:tab w:val="left" w:pos="1843"/>
        </w:tabs>
        <w:rPr>
          <w:rFonts w:ascii="Arial Narrow" w:hAnsi="Arial Narrow"/>
          <w:b/>
          <w:bCs/>
          <w:color w:val="auto"/>
          <w:sz w:val="28"/>
          <w:szCs w:val="28"/>
        </w:rPr>
      </w:pPr>
      <w:r w:rsidRPr="00211426">
        <w:rPr>
          <w:rFonts w:ascii="Arial Narrow" w:hAnsi="Arial Narrow"/>
          <w:b/>
          <w:bCs/>
          <w:color w:val="auto"/>
          <w:sz w:val="28"/>
          <w:szCs w:val="28"/>
        </w:rPr>
        <w:t xml:space="preserve">Hefte: </w:t>
      </w:r>
      <w:r w:rsidR="00151CC3">
        <w:rPr>
          <w:rFonts w:ascii="Arial Narrow" w:hAnsi="Arial Narrow"/>
          <w:b/>
          <w:bCs/>
          <w:color w:val="auto"/>
          <w:sz w:val="28"/>
          <w:szCs w:val="28"/>
        </w:rPr>
        <w:tab/>
      </w:r>
      <w:r w:rsidR="000E722A" w:rsidRPr="000E722A">
        <w:rPr>
          <w:rFonts w:ascii="Arial Narrow" w:hAnsi="Arial Narrow"/>
          <w:bCs/>
          <w:color w:val="auto"/>
          <w:sz w:val="28"/>
          <w:szCs w:val="28"/>
        </w:rPr>
        <w:t>1 Schreiblernheft Lineatur SL (DIN A4 quer)</w:t>
      </w:r>
      <w:r w:rsidR="000E722A">
        <w:rPr>
          <w:rFonts w:ascii="Arial Narrow" w:hAnsi="Arial Narrow"/>
          <w:b/>
          <w:bCs/>
          <w:color w:val="auto"/>
          <w:sz w:val="28"/>
          <w:szCs w:val="28"/>
        </w:rPr>
        <w:tab/>
      </w:r>
    </w:p>
    <w:p w:rsidR="00624469" w:rsidRPr="00624469" w:rsidRDefault="00624469" w:rsidP="000E722A">
      <w:pPr>
        <w:pStyle w:val="Default"/>
        <w:tabs>
          <w:tab w:val="left" w:pos="1815"/>
          <w:tab w:val="left" w:pos="1843"/>
        </w:tabs>
        <w:rPr>
          <w:rFonts w:ascii="Arial Narrow" w:hAnsi="Arial Narrow"/>
          <w:bCs/>
          <w:color w:val="auto"/>
          <w:sz w:val="28"/>
          <w:szCs w:val="28"/>
        </w:rPr>
      </w:pPr>
      <w:r>
        <w:rPr>
          <w:rFonts w:ascii="Arial Narrow" w:hAnsi="Arial Narrow"/>
          <w:b/>
          <w:bCs/>
          <w:color w:val="auto"/>
          <w:sz w:val="28"/>
          <w:szCs w:val="28"/>
        </w:rPr>
        <w:tab/>
      </w:r>
      <w:r w:rsidRPr="00624469">
        <w:rPr>
          <w:rFonts w:ascii="Arial Narrow" w:hAnsi="Arial Narrow"/>
          <w:bCs/>
          <w:color w:val="auto"/>
          <w:sz w:val="28"/>
          <w:szCs w:val="28"/>
        </w:rPr>
        <w:t>1 Schreiblernheft 1 (Lineatur 2 cm)</w:t>
      </w:r>
    </w:p>
    <w:p w:rsidR="00401ED8" w:rsidRPr="00401ED8" w:rsidRDefault="00495A0B" w:rsidP="00151CC3">
      <w:pPr>
        <w:pStyle w:val="Default"/>
        <w:tabs>
          <w:tab w:val="left" w:pos="1843"/>
        </w:tabs>
        <w:rPr>
          <w:rFonts w:ascii="Arial Narrow" w:hAnsi="Arial Narrow"/>
          <w:bCs/>
          <w:color w:val="auto"/>
          <w:sz w:val="28"/>
          <w:szCs w:val="28"/>
        </w:rPr>
      </w:pPr>
      <w:r>
        <w:rPr>
          <w:rFonts w:ascii="Arial Narrow" w:hAnsi="Arial Narrow"/>
          <w:bCs/>
          <w:color w:val="auto"/>
          <w:sz w:val="28"/>
          <w:szCs w:val="28"/>
        </w:rPr>
        <w:t>3</w:t>
      </w:r>
      <w:r w:rsidR="00151CC3">
        <w:rPr>
          <w:rFonts w:ascii="Arial Narrow" w:hAnsi="Arial Narrow"/>
          <w:bCs/>
          <w:color w:val="auto"/>
          <w:sz w:val="28"/>
          <w:szCs w:val="28"/>
        </w:rPr>
        <w:t xml:space="preserve"> Schreibhe</w:t>
      </w:r>
      <w:r w:rsidR="000E722A">
        <w:rPr>
          <w:rFonts w:ascii="Arial Narrow" w:hAnsi="Arial Narrow"/>
          <w:bCs/>
          <w:color w:val="auto"/>
          <w:sz w:val="28"/>
          <w:szCs w:val="28"/>
        </w:rPr>
        <w:t xml:space="preserve">fte A 5, Lineatur 1 </w:t>
      </w:r>
    </w:p>
    <w:p w:rsidR="00401ED8" w:rsidRDefault="00151CC3" w:rsidP="00151CC3">
      <w:pPr>
        <w:pStyle w:val="Default"/>
        <w:tabs>
          <w:tab w:val="left" w:pos="1701"/>
          <w:tab w:val="left" w:pos="1843"/>
        </w:tabs>
        <w:rPr>
          <w:rFonts w:ascii="Arial Narrow" w:hAnsi="Arial Narrow"/>
          <w:bCs/>
          <w:color w:val="auto"/>
          <w:sz w:val="28"/>
          <w:szCs w:val="28"/>
        </w:rPr>
      </w:pPr>
      <w:r>
        <w:rPr>
          <w:rFonts w:ascii="Arial Narrow" w:hAnsi="Arial Narrow"/>
          <w:bCs/>
          <w:color w:val="auto"/>
          <w:sz w:val="28"/>
          <w:szCs w:val="28"/>
        </w:rPr>
        <w:tab/>
      </w:r>
      <w:r w:rsidR="000E722A">
        <w:rPr>
          <w:rFonts w:ascii="Arial Narrow" w:hAnsi="Arial Narrow"/>
          <w:bCs/>
          <w:color w:val="auto"/>
          <w:sz w:val="28"/>
          <w:szCs w:val="28"/>
        </w:rPr>
        <w:t>2 Rechenhefte A 5  (</w:t>
      </w:r>
      <w:r w:rsidR="000E722A" w:rsidRPr="000E722A">
        <w:rPr>
          <w:rFonts w:ascii="Arial Narrow" w:hAnsi="Arial Narrow"/>
          <w:b/>
          <w:bCs/>
          <w:color w:val="auto"/>
          <w:sz w:val="28"/>
          <w:szCs w:val="28"/>
        </w:rPr>
        <w:t>große</w:t>
      </w:r>
      <w:r w:rsidR="000E722A">
        <w:rPr>
          <w:rFonts w:ascii="Arial Narrow" w:hAnsi="Arial Narrow"/>
          <w:bCs/>
          <w:color w:val="auto"/>
          <w:sz w:val="28"/>
          <w:szCs w:val="28"/>
        </w:rPr>
        <w:t xml:space="preserve"> Kästchen)</w:t>
      </w:r>
    </w:p>
    <w:p w:rsidR="00495A0B" w:rsidRDefault="0042498F" w:rsidP="00151CC3">
      <w:pPr>
        <w:pStyle w:val="Default"/>
        <w:tabs>
          <w:tab w:val="left" w:pos="1701"/>
          <w:tab w:val="left" w:pos="1843"/>
        </w:tabs>
        <w:rPr>
          <w:rFonts w:ascii="Arial Narrow" w:hAnsi="Arial Narrow"/>
          <w:bCs/>
          <w:color w:val="auto"/>
          <w:sz w:val="28"/>
          <w:szCs w:val="28"/>
        </w:rPr>
      </w:pPr>
      <w:r>
        <w:rPr>
          <w:rFonts w:ascii="Arial Narrow" w:hAnsi="Arial Narrow"/>
          <w:bCs/>
          <w:color w:val="auto"/>
          <w:sz w:val="28"/>
          <w:szCs w:val="28"/>
        </w:rPr>
        <w:tab/>
      </w:r>
      <w:r>
        <w:rPr>
          <w:rFonts w:ascii="Arial Narrow" w:hAnsi="Arial Narrow"/>
          <w:bCs/>
          <w:color w:val="auto"/>
          <w:sz w:val="28"/>
          <w:szCs w:val="28"/>
        </w:rPr>
        <w:tab/>
        <w:t>1 rote und 1blaue</w:t>
      </w:r>
      <w:r w:rsidR="00495A0B">
        <w:rPr>
          <w:rFonts w:ascii="Arial Narrow" w:hAnsi="Arial Narrow"/>
          <w:bCs/>
          <w:color w:val="auto"/>
          <w:sz w:val="28"/>
          <w:szCs w:val="28"/>
        </w:rPr>
        <w:t xml:space="preserve"> H</w:t>
      </w:r>
      <w:r>
        <w:rPr>
          <w:rFonts w:ascii="Arial Narrow" w:hAnsi="Arial Narrow"/>
          <w:bCs/>
          <w:color w:val="auto"/>
          <w:sz w:val="28"/>
          <w:szCs w:val="28"/>
        </w:rPr>
        <w:t>efthülle</w:t>
      </w:r>
      <w:r w:rsidR="00495A0B">
        <w:rPr>
          <w:rFonts w:ascii="Arial Narrow" w:hAnsi="Arial Narrow"/>
          <w:bCs/>
          <w:color w:val="auto"/>
          <w:sz w:val="28"/>
          <w:szCs w:val="28"/>
        </w:rPr>
        <w:t xml:space="preserve"> in A5</w:t>
      </w:r>
    </w:p>
    <w:p w:rsidR="0042498F" w:rsidRPr="00401ED8" w:rsidRDefault="0042498F" w:rsidP="00151CC3">
      <w:pPr>
        <w:pStyle w:val="Default"/>
        <w:tabs>
          <w:tab w:val="left" w:pos="1701"/>
          <w:tab w:val="left" w:pos="1843"/>
        </w:tabs>
        <w:rPr>
          <w:rFonts w:ascii="Arial Narrow" w:hAnsi="Arial Narrow"/>
          <w:bCs/>
          <w:color w:val="auto"/>
          <w:sz w:val="28"/>
          <w:szCs w:val="28"/>
        </w:rPr>
      </w:pPr>
      <w:r>
        <w:rPr>
          <w:rFonts w:ascii="Arial Narrow" w:hAnsi="Arial Narrow"/>
          <w:bCs/>
          <w:color w:val="auto"/>
          <w:sz w:val="28"/>
          <w:szCs w:val="28"/>
        </w:rPr>
        <w:tab/>
        <w:t xml:space="preserve">   Hausaufgabenheft</w:t>
      </w:r>
    </w:p>
    <w:p w:rsidR="00211426" w:rsidRPr="00211426" w:rsidRDefault="00211426" w:rsidP="00211426">
      <w:pPr>
        <w:pStyle w:val="Default"/>
        <w:rPr>
          <w:rFonts w:ascii="Arial Narrow" w:hAnsi="Arial Narrow"/>
          <w:b/>
          <w:bCs/>
          <w:color w:val="auto"/>
          <w:sz w:val="28"/>
          <w:szCs w:val="28"/>
        </w:rPr>
      </w:pPr>
    </w:p>
    <w:p w:rsidR="00211426" w:rsidRPr="00211426" w:rsidRDefault="00211426" w:rsidP="00624469">
      <w:pPr>
        <w:pStyle w:val="Default"/>
        <w:rPr>
          <w:rFonts w:ascii="Arial Narrow" w:hAnsi="Arial Narrow"/>
          <w:color w:val="auto"/>
          <w:sz w:val="28"/>
          <w:szCs w:val="28"/>
        </w:rPr>
      </w:pPr>
      <w:r w:rsidRPr="00211426">
        <w:rPr>
          <w:rFonts w:ascii="Arial Narrow" w:hAnsi="Arial Narrow"/>
          <w:b/>
          <w:bCs/>
          <w:color w:val="auto"/>
          <w:sz w:val="28"/>
          <w:szCs w:val="28"/>
        </w:rPr>
        <w:t>Blöcke</w:t>
      </w:r>
      <w:r w:rsidR="00660A96">
        <w:rPr>
          <w:rFonts w:ascii="Arial Narrow" w:hAnsi="Arial Narrow"/>
          <w:b/>
          <w:bCs/>
          <w:color w:val="auto"/>
          <w:sz w:val="28"/>
          <w:szCs w:val="28"/>
        </w:rPr>
        <w:t>/ Ordner</w:t>
      </w:r>
      <w:r w:rsidRPr="00211426">
        <w:rPr>
          <w:rFonts w:ascii="Arial Narrow" w:hAnsi="Arial Narrow"/>
          <w:b/>
          <w:bCs/>
          <w:color w:val="auto"/>
          <w:sz w:val="28"/>
          <w:szCs w:val="28"/>
        </w:rPr>
        <w:t>:</w:t>
      </w:r>
      <w:r w:rsidRPr="00211426">
        <w:rPr>
          <w:rFonts w:ascii="Arial Narrow" w:hAnsi="Arial Narrow"/>
          <w:color w:val="auto"/>
          <w:sz w:val="28"/>
          <w:szCs w:val="28"/>
        </w:rPr>
        <w:t xml:space="preserve">1 Zeichenblock DIN A3 </w:t>
      </w:r>
    </w:p>
    <w:p w:rsidR="00211426" w:rsidRDefault="00151CC3" w:rsidP="00211426">
      <w:pPr>
        <w:pStyle w:val="Default"/>
        <w:ind w:left="708"/>
        <w:rPr>
          <w:rFonts w:ascii="Arial Narrow" w:hAnsi="Arial Narrow"/>
          <w:color w:val="auto"/>
          <w:sz w:val="28"/>
          <w:szCs w:val="28"/>
        </w:rPr>
      </w:pPr>
      <w:r>
        <w:rPr>
          <w:rFonts w:ascii="Arial Narrow" w:hAnsi="Arial Narrow"/>
          <w:color w:val="auto"/>
          <w:sz w:val="28"/>
          <w:szCs w:val="28"/>
        </w:rPr>
        <w:tab/>
      </w:r>
      <w:r w:rsidR="00211426" w:rsidRPr="00211426">
        <w:rPr>
          <w:rFonts w:ascii="Arial Narrow" w:hAnsi="Arial Narrow"/>
          <w:color w:val="auto"/>
          <w:sz w:val="28"/>
          <w:szCs w:val="28"/>
        </w:rPr>
        <w:t xml:space="preserve"> 1 dicker Zeichenblock DIN A4 </w:t>
      </w:r>
    </w:p>
    <w:p w:rsidR="00660A96" w:rsidRPr="00211426" w:rsidRDefault="00660A96" w:rsidP="00211426">
      <w:pPr>
        <w:pStyle w:val="Default"/>
        <w:ind w:left="708"/>
        <w:rPr>
          <w:rFonts w:ascii="Arial Narrow" w:hAnsi="Arial Narrow"/>
          <w:color w:val="auto"/>
          <w:sz w:val="28"/>
          <w:szCs w:val="28"/>
        </w:rPr>
      </w:pPr>
      <w:r>
        <w:rPr>
          <w:rFonts w:ascii="Arial Narrow" w:hAnsi="Arial Narrow"/>
          <w:color w:val="auto"/>
          <w:sz w:val="28"/>
          <w:szCs w:val="28"/>
        </w:rPr>
        <w:t xml:space="preserve">                  Je 1 Din A4 </w:t>
      </w:r>
      <w:r w:rsidR="00495A0B">
        <w:rPr>
          <w:rFonts w:ascii="Arial Narrow" w:hAnsi="Arial Narrow"/>
          <w:color w:val="auto"/>
          <w:sz w:val="28"/>
          <w:szCs w:val="28"/>
        </w:rPr>
        <w:t xml:space="preserve">(schmal reicht) </w:t>
      </w:r>
      <w:r>
        <w:rPr>
          <w:rFonts w:ascii="Arial Narrow" w:hAnsi="Arial Narrow"/>
          <w:color w:val="auto"/>
          <w:sz w:val="28"/>
          <w:szCs w:val="28"/>
        </w:rPr>
        <w:t>und ein DIN A5 Ordner</w:t>
      </w:r>
      <w:r w:rsidR="002A3526">
        <w:rPr>
          <w:rFonts w:ascii="Arial Narrow" w:hAnsi="Arial Narrow"/>
          <w:color w:val="auto"/>
          <w:sz w:val="28"/>
          <w:szCs w:val="28"/>
        </w:rPr>
        <w:t xml:space="preserve"> (für Lesemalblätter)</w:t>
      </w:r>
    </w:p>
    <w:p w:rsidR="00211426" w:rsidRPr="00211426" w:rsidRDefault="00211426" w:rsidP="00211426">
      <w:pPr>
        <w:pStyle w:val="Default"/>
        <w:rPr>
          <w:rFonts w:ascii="Arial Narrow" w:hAnsi="Arial Narrow"/>
          <w:b/>
          <w:bCs/>
          <w:color w:val="auto"/>
          <w:sz w:val="28"/>
          <w:szCs w:val="28"/>
        </w:rPr>
      </w:pPr>
    </w:p>
    <w:p w:rsidR="007258AD" w:rsidRPr="00211426" w:rsidRDefault="00211426" w:rsidP="007258AD">
      <w:pPr>
        <w:pStyle w:val="Default"/>
        <w:rPr>
          <w:rFonts w:ascii="Arial Narrow" w:hAnsi="Arial Narrow"/>
          <w:color w:val="auto"/>
          <w:sz w:val="28"/>
          <w:szCs w:val="28"/>
        </w:rPr>
      </w:pPr>
      <w:r w:rsidRPr="00211426">
        <w:rPr>
          <w:rFonts w:ascii="Arial Narrow" w:hAnsi="Arial Narrow"/>
          <w:b/>
          <w:bCs/>
          <w:color w:val="auto"/>
          <w:sz w:val="28"/>
          <w:szCs w:val="28"/>
        </w:rPr>
        <w:t>Mäppchen:</w:t>
      </w:r>
      <w:r w:rsidR="00151CC3">
        <w:rPr>
          <w:rFonts w:ascii="Arial Narrow" w:hAnsi="Arial Narrow"/>
          <w:b/>
          <w:bCs/>
          <w:color w:val="auto"/>
          <w:sz w:val="28"/>
          <w:szCs w:val="28"/>
        </w:rPr>
        <w:tab/>
      </w:r>
      <w:r w:rsidR="000E722A">
        <w:rPr>
          <w:rFonts w:ascii="Arial Narrow" w:hAnsi="Arial Narrow"/>
          <w:color w:val="auto"/>
          <w:sz w:val="28"/>
          <w:szCs w:val="28"/>
        </w:rPr>
        <w:t>2 dicke B</w:t>
      </w:r>
      <w:r w:rsidRPr="00211426">
        <w:rPr>
          <w:rFonts w:ascii="Arial Narrow" w:hAnsi="Arial Narrow"/>
          <w:color w:val="auto"/>
          <w:sz w:val="28"/>
          <w:szCs w:val="28"/>
        </w:rPr>
        <w:t>leistifte</w:t>
      </w:r>
      <w:r w:rsidR="000E722A">
        <w:rPr>
          <w:rFonts w:ascii="Arial Narrow" w:hAnsi="Arial Narrow"/>
          <w:color w:val="auto"/>
          <w:sz w:val="28"/>
          <w:szCs w:val="28"/>
        </w:rPr>
        <w:t>(weich)</w:t>
      </w:r>
      <w:r w:rsidRPr="00211426">
        <w:rPr>
          <w:rFonts w:ascii="Arial Narrow" w:hAnsi="Arial Narrow"/>
          <w:color w:val="auto"/>
          <w:sz w:val="28"/>
          <w:szCs w:val="28"/>
        </w:rPr>
        <w:t>, Holzbuntstift</w:t>
      </w:r>
      <w:r w:rsidR="007258AD">
        <w:rPr>
          <w:rFonts w:ascii="Arial Narrow" w:hAnsi="Arial Narrow"/>
          <w:color w:val="auto"/>
          <w:sz w:val="28"/>
          <w:szCs w:val="28"/>
        </w:rPr>
        <w:t xml:space="preserve">e, Lineal, Radiergummi, Spitzer                         </w:t>
      </w:r>
    </w:p>
    <w:p w:rsidR="00211426" w:rsidRPr="007258AD" w:rsidRDefault="00211426" w:rsidP="00211426">
      <w:pPr>
        <w:pStyle w:val="Default"/>
        <w:rPr>
          <w:rFonts w:ascii="Arial Narrow" w:hAnsi="Arial Narrow"/>
          <w:color w:val="auto"/>
          <w:sz w:val="28"/>
          <w:szCs w:val="28"/>
        </w:rPr>
      </w:pPr>
    </w:p>
    <w:p w:rsidR="00211426" w:rsidRPr="00211426" w:rsidRDefault="00211426" w:rsidP="00211426">
      <w:pPr>
        <w:pStyle w:val="Default"/>
        <w:rPr>
          <w:rFonts w:ascii="Arial Narrow" w:hAnsi="Arial Narrow"/>
          <w:color w:val="auto"/>
          <w:sz w:val="28"/>
          <w:szCs w:val="28"/>
        </w:rPr>
      </w:pPr>
      <w:r w:rsidRPr="00211426">
        <w:rPr>
          <w:rFonts w:ascii="Arial Narrow" w:hAnsi="Arial Narrow"/>
          <w:b/>
          <w:bCs/>
          <w:color w:val="auto"/>
          <w:sz w:val="28"/>
          <w:szCs w:val="28"/>
        </w:rPr>
        <w:t xml:space="preserve">Sonstiges: </w:t>
      </w:r>
      <w:r w:rsidR="00151CC3">
        <w:rPr>
          <w:rFonts w:ascii="Arial Narrow" w:hAnsi="Arial Narrow"/>
          <w:b/>
          <w:bCs/>
          <w:color w:val="auto"/>
          <w:sz w:val="28"/>
          <w:szCs w:val="28"/>
        </w:rPr>
        <w:tab/>
      </w:r>
      <w:r w:rsidRPr="00211426">
        <w:rPr>
          <w:rFonts w:ascii="Arial Narrow" w:hAnsi="Arial Narrow"/>
          <w:color w:val="auto"/>
          <w:sz w:val="28"/>
          <w:szCs w:val="28"/>
        </w:rPr>
        <w:t>Schere, Klebes</w:t>
      </w:r>
      <w:r w:rsidR="00A75AA9">
        <w:rPr>
          <w:rFonts w:ascii="Arial Narrow" w:hAnsi="Arial Narrow"/>
          <w:color w:val="auto"/>
          <w:sz w:val="28"/>
          <w:szCs w:val="28"/>
        </w:rPr>
        <w:t>tift, flüssiger Kleber</w:t>
      </w:r>
      <w:r w:rsidR="00624469">
        <w:rPr>
          <w:rFonts w:ascii="Arial Narrow" w:hAnsi="Arial Narrow"/>
          <w:color w:val="auto"/>
          <w:sz w:val="28"/>
          <w:szCs w:val="28"/>
        </w:rPr>
        <w:t xml:space="preserve">, Ölpastellkreide </w:t>
      </w:r>
      <w:r w:rsidR="00624469">
        <w:rPr>
          <w:rFonts w:ascii="Arial Narrow" w:hAnsi="Arial Narrow"/>
          <w:color w:val="auto"/>
          <w:sz w:val="26"/>
          <w:szCs w:val="28"/>
        </w:rPr>
        <w:t>(max. 12 Farben)</w:t>
      </w:r>
      <w:r w:rsidRPr="00211426">
        <w:rPr>
          <w:rFonts w:ascii="Arial Narrow" w:hAnsi="Arial Narrow"/>
          <w:color w:val="auto"/>
          <w:sz w:val="28"/>
          <w:szCs w:val="28"/>
        </w:rPr>
        <w:t xml:space="preserve">, </w:t>
      </w:r>
    </w:p>
    <w:p w:rsidR="00211426" w:rsidRPr="00211426" w:rsidRDefault="000E722A" w:rsidP="00151CC3">
      <w:pPr>
        <w:pStyle w:val="Default"/>
        <w:ind w:left="708" w:firstLine="708"/>
        <w:rPr>
          <w:rFonts w:ascii="Arial Narrow" w:hAnsi="Arial Narrow"/>
          <w:color w:val="auto"/>
          <w:sz w:val="28"/>
          <w:szCs w:val="28"/>
        </w:rPr>
      </w:pPr>
      <w:r>
        <w:rPr>
          <w:rFonts w:ascii="Arial Narrow" w:hAnsi="Arial Narrow"/>
          <w:color w:val="auto"/>
          <w:sz w:val="28"/>
          <w:szCs w:val="28"/>
        </w:rPr>
        <w:t>Wasserfarbkasten</w:t>
      </w:r>
      <w:r w:rsidR="00211426" w:rsidRPr="00211426">
        <w:rPr>
          <w:rFonts w:ascii="Arial Narrow" w:hAnsi="Arial Narrow"/>
          <w:color w:val="auto"/>
          <w:sz w:val="28"/>
          <w:szCs w:val="28"/>
        </w:rPr>
        <w:t>, Borstenpinsel</w:t>
      </w:r>
      <w:r>
        <w:rPr>
          <w:rFonts w:ascii="Arial Narrow" w:hAnsi="Arial Narrow"/>
          <w:color w:val="auto"/>
          <w:sz w:val="28"/>
          <w:szCs w:val="28"/>
        </w:rPr>
        <w:t xml:space="preserve"> (nach Möglichkeit</w:t>
      </w:r>
      <w:r w:rsidR="00211426" w:rsidRPr="00211426">
        <w:rPr>
          <w:rFonts w:ascii="Arial Narrow" w:hAnsi="Arial Narrow"/>
          <w:color w:val="auto"/>
          <w:sz w:val="28"/>
          <w:szCs w:val="28"/>
        </w:rPr>
        <w:t xml:space="preserve"> in den Stärken 4, 8, 12 </w:t>
      </w:r>
      <w:r>
        <w:rPr>
          <w:rFonts w:ascii="Arial Narrow" w:hAnsi="Arial Narrow"/>
          <w:color w:val="auto"/>
          <w:sz w:val="28"/>
          <w:szCs w:val="28"/>
        </w:rPr>
        <w:t>)</w:t>
      </w:r>
    </w:p>
    <w:p w:rsidR="00211426" w:rsidRPr="00211426" w:rsidRDefault="00B724B8" w:rsidP="00151CC3">
      <w:pPr>
        <w:pStyle w:val="Default"/>
        <w:ind w:left="708" w:firstLine="708"/>
        <w:rPr>
          <w:rFonts w:ascii="Arial Narrow" w:hAnsi="Arial Narrow"/>
          <w:color w:val="auto"/>
          <w:sz w:val="28"/>
          <w:szCs w:val="28"/>
        </w:rPr>
      </w:pPr>
      <w:r>
        <w:rPr>
          <w:rFonts w:ascii="Arial Narrow" w:hAnsi="Arial Narrow"/>
          <w:color w:val="auto"/>
          <w:sz w:val="28"/>
          <w:szCs w:val="28"/>
        </w:rPr>
        <w:t>Malkittel, Lappen</w:t>
      </w:r>
      <w:r w:rsidR="00624469">
        <w:rPr>
          <w:rFonts w:ascii="Arial Narrow" w:hAnsi="Arial Narrow"/>
          <w:color w:val="auto"/>
          <w:sz w:val="28"/>
          <w:szCs w:val="28"/>
        </w:rPr>
        <w:t>, Wasserbehälter, Sammelmappe A3</w:t>
      </w:r>
      <w:r w:rsidR="00F459C6">
        <w:rPr>
          <w:rFonts w:ascii="Arial Narrow" w:hAnsi="Arial Narrow"/>
          <w:color w:val="auto"/>
          <w:sz w:val="28"/>
          <w:szCs w:val="28"/>
        </w:rPr>
        <w:t xml:space="preserve">, </w:t>
      </w:r>
      <w:r w:rsidR="000F15F7">
        <w:rPr>
          <w:rFonts w:ascii="Arial Narrow" w:hAnsi="Arial Narrow"/>
          <w:color w:val="auto"/>
          <w:sz w:val="28"/>
          <w:szCs w:val="28"/>
        </w:rPr>
        <w:t>Trinkb</w:t>
      </w:r>
      <w:r w:rsidR="00F459C6">
        <w:rPr>
          <w:rFonts w:ascii="Arial Narrow" w:hAnsi="Arial Narrow"/>
          <w:color w:val="auto"/>
          <w:sz w:val="28"/>
          <w:szCs w:val="28"/>
        </w:rPr>
        <w:t>echer</w:t>
      </w:r>
      <w:r w:rsidR="00624469">
        <w:rPr>
          <w:rFonts w:ascii="Arial Narrow" w:hAnsi="Arial Narrow"/>
          <w:color w:val="auto"/>
          <w:sz w:val="28"/>
          <w:szCs w:val="28"/>
        </w:rPr>
        <w:t xml:space="preserve"> /-tasse</w:t>
      </w:r>
    </w:p>
    <w:p w:rsidR="00211426" w:rsidRDefault="00211426" w:rsidP="00211426">
      <w:pPr>
        <w:pStyle w:val="Default"/>
        <w:rPr>
          <w:rFonts w:ascii="Arial Narrow" w:hAnsi="Arial Narrow"/>
          <w:b/>
          <w:bCs/>
          <w:color w:val="auto"/>
          <w:sz w:val="28"/>
          <w:szCs w:val="28"/>
        </w:rPr>
      </w:pPr>
    </w:p>
    <w:p w:rsidR="00211426" w:rsidRPr="00211426" w:rsidRDefault="00211426" w:rsidP="00151CC3">
      <w:pPr>
        <w:pStyle w:val="Default"/>
        <w:rPr>
          <w:rFonts w:ascii="Arial Narrow" w:hAnsi="Arial Narrow"/>
          <w:color w:val="auto"/>
          <w:sz w:val="28"/>
          <w:szCs w:val="28"/>
        </w:rPr>
      </w:pPr>
      <w:r w:rsidRPr="00211426">
        <w:rPr>
          <w:rFonts w:ascii="Arial Narrow" w:hAnsi="Arial Narrow"/>
          <w:b/>
          <w:bCs/>
          <w:color w:val="auto"/>
          <w:sz w:val="28"/>
          <w:szCs w:val="28"/>
        </w:rPr>
        <w:t xml:space="preserve">Sport: </w:t>
      </w:r>
      <w:r w:rsidR="00151CC3">
        <w:rPr>
          <w:rFonts w:ascii="Arial Narrow" w:hAnsi="Arial Narrow"/>
          <w:b/>
          <w:bCs/>
          <w:color w:val="auto"/>
          <w:sz w:val="28"/>
          <w:szCs w:val="28"/>
        </w:rPr>
        <w:tab/>
      </w:r>
      <w:r w:rsidRPr="00211426">
        <w:rPr>
          <w:rFonts w:ascii="Arial Narrow" w:hAnsi="Arial Narrow"/>
          <w:color w:val="auto"/>
          <w:sz w:val="28"/>
          <w:szCs w:val="28"/>
        </w:rPr>
        <w:t xml:space="preserve">Turnschuhe (helle Sohlen), Turnkleidung und Turnbeutel </w:t>
      </w:r>
    </w:p>
    <w:p w:rsidR="00211426" w:rsidRDefault="00211426">
      <w:pPr>
        <w:rPr>
          <w:noProof/>
          <w:lang w:eastAsia="de-DE"/>
        </w:rPr>
      </w:pPr>
    </w:p>
    <w:p w:rsidR="00660A96" w:rsidRPr="00660A96" w:rsidRDefault="00660A96" w:rsidP="00660A96">
      <w:pPr>
        <w:spacing w:after="0"/>
        <w:jc w:val="both"/>
        <w:rPr>
          <w:rFonts w:ascii="Arial Narrow" w:hAnsi="Arial Narrow"/>
          <w:sz w:val="24"/>
          <w:szCs w:val="24"/>
        </w:rPr>
      </w:pPr>
      <w:r w:rsidRPr="00660A96">
        <w:rPr>
          <w:rFonts w:ascii="Arial Narrow" w:hAnsi="Arial Narrow"/>
          <w:sz w:val="24"/>
          <w:szCs w:val="24"/>
        </w:rPr>
        <w:t xml:space="preserve">Da die Kinder ihr Material nicht ohne weiteres wiedererkennen, versehen Sie bitte möglichst viel mit Namen, so z.B. auch die Schulbücher und Hefte. Beschriften Sie bitte die Bücher und Hefte </w:t>
      </w:r>
      <w:r w:rsidRPr="00495A0B">
        <w:rPr>
          <w:rFonts w:ascii="Arial Narrow" w:hAnsi="Arial Narrow"/>
          <w:b/>
          <w:sz w:val="24"/>
          <w:szCs w:val="24"/>
        </w:rPr>
        <w:t>vorne auf dem Deckel</w:t>
      </w:r>
      <w:r w:rsidRPr="00660A96">
        <w:rPr>
          <w:rFonts w:ascii="Arial Narrow" w:hAnsi="Arial Narrow"/>
          <w:sz w:val="24"/>
          <w:szCs w:val="24"/>
        </w:rPr>
        <w:t>. So sparen wir beim Austeilen viel Zeit. Selbstverständlich kann Ihr Kind bereits vorhandene Stifte und Materialien weiter benutzen.</w:t>
      </w:r>
    </w:p>
    <w:p w:rsidR="00151CC3" w:rsidRPr="00660A96" w:rsidRDefault="00660A96" w:rsidP="00660A96">
      <w:pPr>
        <w:pStyle w:val="Default"/>
        <w:spacing w:line="276" w:lineRule="auto"/>
        <w:jc w:val="both"/>
        <w:rPr>
          <w:rFonts w:ascii="Arial Narrow" w:hAnsi="Arial Narrow"/>
          <w:color w:val="auto"/>
          <w:sz w:val="28"/>
          <w:szCs w:val="28"/>
        </w:rPr>
      </w:pPr>
      <w:r w:rsidRPr="00660A96">
        <w:rPr>
          <w:rFonts w:ascii="Arial Narrow" w:hAnsi="Arial Narrow"/>
        </w:rPr>
        <w:t>Ich möchte Sie bitten die gesamten Sachen bis zum ersten Schultag zu besorgen.</w:t>
      </w:r>
    </w:p>
    <w:p w:rsidR="00660A96" w:rsidRPr="00660A96" w:rsidRDefault="00660A96" w:rsidP="00660A96">
      <w:pPr>
        <w:spacing w:after="0"/>
        <w:jc w:val="both"/>
        <w:rPr>
          <w:rFonts w:ascii="Arial Narrow" w:hAnsi="Arial Narrow"/>
          <w:sz w:val="24"/>
          <w:szCs w:val="24"/>
        </w:rPr>
      </w:pPr>
      <w:r>
        <w:rPr>
          <w:rFonts w:ascii="Arial Narrow" w:hAnsi="Arial Narrow"/>
          <w:sz w:val="24"/>
          <w:szCs w:val="24"/>
        </w:rPr>
        <w:t>D</w:t>
      </w:r>
      <w:r w:rsidRPr="00660A96">
        <w:rPr>
          <w:rFonts w:ascii="Arial Narrow" w:hAnsi="Arial Narrow"/>
          <w:sz w:val="24"/>
          <w:szCs w:val="24"/>
        </w:rPr>
        <w:t xml:space="preserve">as meiste Material </w:t>
      </w:r>
      <w:r>
        <w:rPr>
          <w:rFonts w:ascii="Arial Narrow" w:hAnsi="Arial Narrow"/>
          <w:sz w:val="24"/>
          <w:szCs w:val="24"/>
        </w:rPr>
        <w:t xml:space="preserve">werden wir </w:t>
      </w:r>
      <w:r w:rsidR="008176CE">
        <w:rPr>
          <w:rFonts w:ascii="Arial Narrow" w:hAnsi="Arial Narrow"/>
          <w:sz w:val="24"/>
          <w:szCs w:val="24"/>
        </w:rPr>
        <w:t xml:space="preserve">in </w:t>
      </w:r>
      <w:r>
        <w:rPr>
          <w:rFonts w:ascii="Arial Narrow" w:hAnsi="Arial Narrow"/>
          <w:sz w:val="24"/>
          <w:szCs w:val="24"/>
        </w:rPr>
        <w:t>ein</w:t>
      </w:r>
      <w:r w:rsidRPr="00660A96">
        <w:rPr>
          <w:rFonts w:ascii="Arial Narrow" w:hAnsi="Arial Narrow"/>
          <w:sz w:val="24"/>
          <w:szCs w:val="24"/>
        </w:rPr>
        <w:t xml:space="preserve"> Fach einordnen, das jedes Kind bekommt, damit der Ranzen nicht zu schwer ist.</w:t>
      </w:r>
    </w:p>
    <w:p w:rsidR="00660A96" w:rsidRPr="00660A96" w:rsidRDefault="008176CE" w:rsidP="00660A96">
      <w:pPr>
        <w:spacing w:after="0"/>
        <w:jc w:val="both"/>
        <w:rPr>
          <w:rFonts w:ascii="Arial Narrow" w:hAnsi="Arial Narrow"/>
          <w:sz w:val="24"/>
          <w:szCs w:val="24"/>
        </w:rPr>
      </w:pPr>
      <w:r w:rsidRPr="00660A96">
        <w:rPr>
          <w:rFonts w:ascii="Arial Narrow" w:hAnsi="Arial Narrow"/>
          <w:noProof/>
          <w:lang w:eastAsia="de-DE"/>
        </w:rPr>
        <w:drawing>
          <wp:anchor distT="0" distB="0" distL="114300" distR="114300" simplePos="0" relativeHeight="251658240" behindDoc="1" locked="0" layoutInCell="1" allowOverlap="1">
            <wp:simplePos x="0" y="0"/>
            <wp:positionH relativeFrom="column">
              <wp:posOffset>4036695</wp:posOffset>
            </wp:positionH>
            <wp:positionV relativeFrom="paragraph">
              <wp:posOffset>346075</wp:posOffset>
            </wp:positionV>
            <wp:extent cx="2907665" cy="2017395"/>
            <wp:effectExtent l="190500" t="304800" r="197485" b="306705"/>
            <wp:wrapNone/>
            <wp:docPr id="7" name="Grafik 7" descr="Malvorlage  Zeic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vorlage  Zeichn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45851">
                      <a:off x="0" y="0"/>
                      <a:ext cx="2907665" cy="2017395"/>
                    </a:xfrm>
                    <a:prstGeom prst="rect">
                      <a:avLst/>
                    </a:prstGeom>
                    <a:noFill/>
                    <a:ln>
                      <a:noFill/>
                    </a:ln>
                  </pic:spPr>
                </pic:pic>
              </a:graphicData>
            </a:graphic>
          </wp:anchor>
        </w:drawing>
      </w:r>
      <w:r w:rsidR="00660A96" w:rsidRPr="00660A96">
        <w:rPr>
          <w:rFonts w:ascii="Arial Narrow" w:hAnsi="Arial Narrow"/>
          <w:sz w:val="24"/>
          <w:szCs w:val="24"/>
        </w:rPr>
        <w:t>Ihr Kind bekommt von mir einen Brief mit einem Malblatt. Lesen Sie bitte Ihrem Kind den Brief vor. Er soll einen kleinen Anreiz bieten, dass Ihr Kind dem ersten Schultag mit Freude entgegensieht.</w:t>
      </w:r>
      <w:bookmarkStart w:id="0" w:name="_GoBack"/>
      <w:bookmarkEnd w:id="0"/>
    </w:p>
    <w:p w:rsidR="00660A96" w:rsidRPr="00660A96" w:rsidRDefault="00660A96" w:rsidP="00660A96">
      <w:pPr>
        <w:jc w:val="both"/>
        <w:rPr>
          <w:rFonts w:ascii="Arial Narrow" w:hAnsi="Arial Narrow"/>
          <w:sz w:val="24"/>
          <w:szCs w:val="24"/>
        </w:rPr>
      </w:pPr>
      <w:r w:rsidRPr="00660A96">
        <w:rPr>
          <w:rFonts w:ascii="Arial Narrow" w:hAnsi="Arial Narrow"/>
          <w:sz w:val="24"/>
          <w:szCs w:val="24"/>
        </w:rPr>
        <w:t>Abschließend wünsche ich Ihnen und Ihrem Kind einen guten Start in den neuen Lebensabschnitt.</w:t>
      </w:r>
    </w:p>
    <w:p w:rsidR="00660A96" w:rsidRPr="00660A96" w:rsidRDefault="00660A96" w:rsidP="00660A96">
      <w:pPr>
        <w:jc w:val="both"/>
        <w:rPr>
          <w:rFonts w:ascii="Arial Narrow" w:hAnsi="Arial Narrow"/>
          <w:sz w:val="24"/>
          <w:szCs w:val="24"/>
        </w:rPr>
      </w:pPr>
      <w:r w:rsidRPr="00660A96">
        <w:rPr>
          <w:rFonts w:ascii="Arial Narrow" w:hAnsi="Arial Narrow"/>
          <w:sz w:val="24"/>
          <w:szCs w:val="24"/>
        </w:rPr>
        <w:t>Ich freue mich schon sehr auf eine gute Zusammenarbeit!</w:t>
      </w:r>
    </w:p>
    <w:p w:rsidR="00660A96" w:rsidRDefault="00660A96" w:rsidP="00660A96">
      <w:pPr>
        <w:jc w:val="both"/>
        <w:rPr>
          <w:rFonts w:ascii="Arial Narrow" w:hAnsi="Arial Narrow"/>
          <w:sz w:val="24"/>
          <w:szCs w:val="24"/>
        </w:rPr>
      </w:pPr>
      <w:r w:rsidRPr="00660A96">
        <w:rPr>
          <w:noProof/>
          <w:sz w:val="24"/>
          <w:szCs w:val="24"/>
          <w:lang w:eastAsia="de-DE"/>
        </w:rPr>
        <w:drawing>
          <wp:anchor distT="0" distB="0" distL="114300" distR="114300" simplePos="0" relativeHeight="251657216" behindDoc="1" locked="0" layoutInCell="1" allowOverlap="1">
            <wp:simplePos x="0" y="0"/>
            <wp:positionH relativeFrom="column">
              <wp:posOffset>2320680</wp:posOffset>
            </wp:positionH>
            <wp:positionV relativeFrom="paragraph">
              <wp:posOffset>72390</wp:posOffset>
            </wp:positionV>
            <wp:extent cx="1800225" cy="1276985"/>
            <wp:effectExtent l="171450" t="285750" r="142875" b="285115"/>
            <wp:wrapNone/>
            <wp:docPr id="5" name="Grafik 5" descr="Malvorlage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vorlage  Far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342091">
                      <a:off x="0" y="0"/>
                      <a:ext cx="1800225" cy="1276985"/>
                    </a:xfrm>
                    <a:prstGeom prst="rect">
                      <a:avLst/>
                    </a:prstGeom>
                    <a:noFill/>
                    <a:ln>
                      <a:noFill/>
                    </a:ln>
                  </pic:spPr>
                </pic:pic>
              </a:graphicData>
            </a:graphic>
          </wp:anchor>
        </w:drawing>
      </w:r>
      <w:r w:rsidRPr="00660A96">
        <w:rPr>
          <w:rFonts w:ascii="Arial Narrow" w:hAnsi="Arial Narrow"/>
          <w:sz w:val="24"/>
          <w:szCs w:val="24"/>
        </w:rPr>
        <w:t>Bis zum ersten Schultag</w:t>
      </w:r>
    </w:p>
    <w:p w:rsidR="008176CE" w:rsidRPr="008176CE" w:rsidRDefault="008176CE" w:rsidP="00660A96">
      <w:pPr>
        <w:jc w:val="both"/>
        <w:rPr>
          <w:rFonts w:ascii="Arial Narrow" w:hAnsi="Arial Narrow"/>
          <w:sz w:val="10"/>
          <w:szCs w:val="10"/>
        </w:rPr>
      </w:pPr>
    </w:p>
    <w:p w:rsidR="00B724B8" w:rsidRPr="00660A96" w:rsidRDefault="00660A96" w:rsidP="00151CC3">
      <w:pPr>
        <w:pStyle w:val="Default"/>
        <w:jc w:val="both"/>
        <w:rPr>
          <w:rFonts w:ascii="Arial Narrow" w:hAnsi="Arial Narrow"/>
          <w:color w:val="auto"/>
        </w:rPr>
      </w:pPr>
      <w:r w:rsidRPr="00660A96">
        <w:rPr>
          <w:rFonts w:ascii="Arial Narrow" w:hAnsi="Arial Narrow"/>
          <w:color w:val="auto"/>
        </w:rPr>
        <w:t>Frau Bröder</w:t>
      </w:r>
    </w:p>
    <w:p w:rsidR="00B724B8" w:rsidRPr="00643F1B" w:rsidRDefault="00151CC3" w:rsidP="00643F1B">
      <w:pPr>
        <w:pStyle w:val="Default"/>
        <w:rPr>
          <w:rFonts w:ascii="Webdings" w:hAnsi="Webdings" w:cs="Webdings"/>
          <w:color w:val="auto"/>
          <w:sz w:val="22"/>
          <w:szCs w:val="22"/>
        </w:rPr>
      </w:pPr>
      <w:r>
        <w:rPr>
          <w:rFonts w:ascii="Webdings" w:hAnsi="Webdings" w:cs="Webdings"/>
          <w:color w:val="auto"/>
          <w:sz w:val="22"/>
          <w:szCs w:val="22"/>
        </w:rPr>
        <w:t></w:t>
      </w:r>
      <w:r w:rsidR="00424325">
        <w:rPr>
          <w:sz w:val="28"/>
          <w:szCs w:val="28"/>
          <w:lang w:eastAsia="de-DE"/>
        </w:rPr>
        <w:tab/>
      </w:r>
    </w:p>
    <w:sectPr w:rsidR="00B724B8" w:rsidRPr="00643F1B" w:rsidSect="00CE2F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66" w:rsidRDefault="005D3D66" w:rsidP="00424325">
      <w:pPr>
        <w:spacing w:after="0" w:line="240" w:lineRule="auto"/>
      </w:pPr>
      <w:r>
        <w:separator/>
      </w:r>
    </w:p>
  </w:endnote>
  <w:endnote w:type="continuationSeparator" w:id="1">
    <w:p w:rsidR="005D3D66" w:rsidRDefault="005D3D66" w:rsidP="00424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66" w:rsidRDefault="005D3D66" w:rsidP="00424325">
      <w:pPr>
        <w:spacing w:after="0" w:line="240" w:lineRule="auto"/>
      </w:pPr>
      <w:r>
        <w:separator/>
      </w:r>
    </w:p>
  </w:footnote>
  <w:footnote w:type="continuationSeparator" w:id="1">
    <w:p w:rsidR="005D3D66" w:rsidRDefault="005D3D66" w:rsidP="00424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2FD7"/>
    <w:rsid w:val="000205B2"/>
    <w:rsid w:val="000A1D1F"/>
    <w:rsid w:val="000E722A"/>
    <w:rsid w:val="000F15F7"/>
    <w:rsid w:val="00151CC3"/>
    <w:rsid w:val="001E32FB"/>
    <w:rsid w:val="00211426"/>
    <w:rsid w:val="002A2FB6"/>
    <w:rsid w:val="002A3526"/>
    <w:rsid w:val="00354516"/>
    <w:rsid w:val="003E2E63"/>
    <w:rsid w:val="00401ED8"/>
    <w:rsid w:val="00424325"/>
    <w:rsid w:val="0042498F"/>
    <w:rsid w:val="004546E4"/>
    <w:rsid w:val="00470A31"/>
    <w:rsid w:val="00495A0B"/>
    <w:rsid w:val="005D3D66"/>
    <w:rsid w:val="00624469"/>
    <w:rsid w:val="00643F1B"/>
    <w:rsid w:val="00660A96"/>
    <w:rsid w:val="00671B95"/>
    <w:rsid w:val="00695B05"/>
    <w:rsid w:val="006B5B6A"/>
    <w:rsid w:val="006F53E8"/>
    <w:rsid w:val="007258AD"/>
    <w:rsid w:val="00731F64"/>
    <w:rsid w:val="008176CE"/>
    <w:rsid w:val="008C713F"/>
    <w:rsid w:val="00A3744B"/>
    <w:rsid w:val="00A75AA9"/>
    <w:rsid w:val="00AF6BD5"/>
    <w:rsid w:val="00B17B46"/>
    <w:rsid w:val="00B50D45"/>
    <w:rsid w:val="00B724B8"/>
    <w:rsid w:val="00B841D0"/>
    <w:rsid w:val="00C7030A"/>
    <w:rsid w:val="00CE2FD7"/>
    <w:rsid w:val="00D046B0"/>
    <w:rsid w:val="00E07181"/>
    <w:rsid w:val="00ED0D37"/>
    <w:rsid w:val="00EF6283"/>
    <w:rsid w:val="00F459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D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F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FD7"/>
    <w:rPr>
      <w:rFonts w:ascii="Tahoma" w:hAnsi="Tahoma" w:cs="Tahoma"/>
      <w:sz w:val="16"/>
      <w:szCs w:val="16"/>
    </w:rPr>
  </w:style>
  <w:style w:type="paragraph" w:customStyle="1" w:styleId="Default">
    <w:name w:val="Default"/>
    <w:rsid w:val="0021142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24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325"/>
  </w:style>
  <w:style w:type="paragraph" w:styleId="Fuzeile">
    <w:name w:val="footer"/>
    <w:basedOn w:val="Standard"/>
    <w:link w:val="FuzeileZchn"/>
    <w:uiPriority w:val="99"/>
    <w:unhideWhenUsed/>
    <w:rsid w:val="00424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325"/>
  </w:style>
  <w:style w:type="paragraph" w:styleId="Listenabsatz">
    <w:name w:val="List Paragraph"/>
    <w:basedOn w:val="Standard"/>
    <w:uiPriority w:val="34"/>
    <w:qFormat/>
    <w:rsid w:val="00660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Hunke</dc:creator>
  <cp:lastModifiedBy>GS Laubach</cp:lastModifiedBy>
  <cp:revision>2</cp:revision>
  <cp:lastPrinted>2016-07-05T19:47:00Z</cp:lastPrinted>
  <dcterms:created xsi:type="dcterms:W3CDTF">2019-08-26T07:00:00Z</dcterms:created>
  <dcterms:modified xsi:type="dcterms:W3CDTF">2019-08-26T07:00:00Z</dcterms:modified>
</cp:coreProperties>
</file>